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209" w:rsidRDefault="00014209" w:rsidP="00014209">
      <w:pPr>
        <w:pStyle w:val="Nadpis3"/>
        <w:numPr>
          <w:ilvl w:val="2"/>
          <w:numId w:val="3"/>
        </w:numPr>
        <w:rPr>
          <w:rFonts w:ascii="Palatino Linotype" w:hAnsi="Palatino Linotype" w:cs="Palatino Linotype"/>
          <w:sz w:val="20"/>
          <w:szCs w:val="20"/>
        </w:rPr>
      </w:pPr>
      <w:r w:rsidRPr="00E242B5">
        <w:rPr>
          <w:rFonts w:ascii="Palatino Linotype" w:hAnsi="Palatino Linotype" w:cs="Palatino Linotype"/>
          <w:sz w:val="24"/>
          <w:szCs w:val="24"/>
        </w:rPr>
        <w:t>Príloha č.</w:t>
      </w:r>
      <w:r w:rsidR="00555E0F">
        <w:rPr>
          <w:rFonts w:ascii="Palatino Linotype" w:hAnsi="Palatino Linotype" w:cs="Palatino Linotype"/>
          <w:sz w:val="24"/>
          <w:szCs w:val="24"/>
        </w:rPr>
        <w:t xml:space="preserve"> </w:t>
      </w:r>
      <w:r w:rsidRPr="00E242B5">
        <w:rPr>
          <w:rFonts w:ascii="Palatino Linotype" w:hAnsi="Palatino Linotype" w:cs="Palatino Linotype"/>
          <w:sz w:val="24"/>
          <w:szCs w:val="24"/>
        </w:rPr>
        <w:t>1</w:t>
      </w:r>
      <w:r w:rsidR="00E242B5">
        <w:rPr>
          <w:rFonts w:ascii="Palatino Linotype" w:hAnsi="Palatino Linotype" w:cs="Palatino Linotype"/>
          <w:sz w:val="24"/>
          <w:szCs w:val="24"/>
        </w:rPr>
        <w:t xml:space="preserve"> - </w:t>
      </w:r>
      <w:r>
        <w:rPr>
          <w:rFonts w:ascii="Palatino Linotype" w:hAnsi="Palatino Linotype" w:cs="Palatino Linotype"/>
          <w:sz w:val="24"/>
          <w:szCs w:val="24"/>
        </w:rPr>
        <w:t xml:space="preserve"> Plnenie jednotlivých kritérií:</w:t>
      </w:r>
    </w:p>
    <w:p w:rsidR="00E242B5" w:rsidRDefault="00BA03F6" w:rsidP="00047236">
      <w:pPr>
        <w:keepNext/>
        <w:keepLines/>
        <w:ind w:right="203"/>
      </w:pPr>
      <w:r w:rsidRPr="00516A54">
        <w:t xml:space="preserve">        </w:t>
      </w:r>
      <w:r w:rsidR="00555E0F">
        <w:t xml:space="preserve">     </w:t>
      </w:r>
      <w:r w:rsidRPr="00516A54">
        <w:t xml:space="preserve">k zákazke </w:t>
      </w:r>
      <w:r w:rsidR="00047236">
        <w:t>–</w:t>
      </w:r>
      <w:r w:rsidR="00E242B5" w:rsidRPr="00E242B5">
        <w:t xml:space="preserve"> </w:t>
      </w:r>
      <w:r w:rsidR="00555E0F">
        <w:t>Opatrenia na podporu výparu</w:t>
      </w:r>
      <w:r w:rsidR="00E242B5" w:rsidRPr="000E681A">
        <w:t xml:space="preserve">, proti suchu a využití dažďovej </w:t>
      </w:r>
      <w:r w:rsidR="00E242B5">
        <w:t xml:space="preserve"> </w:t>
      </w:r>
    </w:p>
    <w:p w:rsidR="00047236" w:rsidRDefault="00E242B5" w:rsidP="00047236">
      <w:pPr>
        <w:keepNext/>
        <w:keepLines/>
        <w:ind w:right="203"/>
      </w:pPr>
      <w:r>
        <w:t xml:space="preserve">   </w:t>
      </w:r>
      <w:r w:rsidR="00555E0F">
        <w:t xml:space="preserve">                              </w:t>
      </w:r>
      <w:r w:rsidRPr="000E681A">
        <w:t>vody na ZŠ v</w:t>
      </w:r>
      <w:r>
        <w:t> </w:t>
      </w:r>
      <w:r w:rsidRPr="000E681A">
        <w:t>Topoľníkoch</w:t>
      </w:r>
      <w:r>
        <w:t>.</w:t>
      </w:r>
    </w:p>
    <w:p w:rsidR="00BA03F6" w:rsidRPr="00516A54" w:rsidRDefault="00BA03F6" w:rsidP="00C05C7D">
      <w:pPr>
        <w:pStyle w:val="Odsekzoznamu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</w:p>
    <w:p w:rsidR="00014209" w:rsidRPr="0085719B" w:rsidRDefault="00014209" w:rsidP="00014209">
      <w:pPr>
        <w:pStyle w:val="Odsekzoznamu"/>
        <w:numPr>
          <w:ilvl w:val="0"/>
          <w:numId w:val="1"/>
        </w:numPr>
        <w:spacing w:after="200" w:line="276" w:lineRule="auto"/>
        <w:ind w:left="720"/>
        <w:rPr>
          <w:sz w:val="24"/>
          <w:szCs w:val="24"/>
        </w:rPr>
      </w:pPr>
      <w:r>
        <w:rPr>
          <w:b/>
          <w:sz w:val="24"/>
          <w:szCs w:val="24"/>
        </w:rPr>
        <w:t>Identifikácia obstarávateľa:</w:t>
      </w:r>
    </w:p>
    <w:p w:rsidR="00553150" w:rsidRPr="00246D92" w:rsidRDefault="00014209" w:rsidP="00553150">
      <w:pPr>
        <w:pStyle w:val="Odsekzoznamu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Názov:</w:t>
      </w:r>
      <w:r w:rsidR="00553150">
        <w:rPr>
          <w:sz w:val="24"/>
          <w:szCs w:val="24"/>
        </w:rPr>
        <w:t xml:space="preserve"> </w:t>
      </w:r>
      <w:r w:rsidR="00EF3B60">
        <w:rPr>
          <w:sz w:val="24"/>
          <w:szCs w:val="24"/>
        </w:rPr>
        <w:t xml:space="preserve"> </w:t>
      </w:r>
      <w:r w:rsidR="00553150" w:rsidRPr="00246D92">
        <w:rPr>
          <w:sz w:val="24"/>
          <w:szCs w:val="24"/>
        </w:rPr>
        <w:t xml:space="preserve">Základná škola s vyučovacím jazykom maďarským – </w:t>
      </w:r>
      <w:proofErr w:type="spellStart"/>
      <w:r w:rsidR="00553150" w:rsidRPr="00246D92">
        <w:rPr>
          <w:sz w:val="24"/>
          <w:szCs w:val="24"/>
        </w:rPr>
        <w:t>Alapiskola</w:t>
      </w:r>
      <w:proofErr w:type="spellEnd"/>
    </w:p>
    <w:p w:rsidR="00014209" w:rsidRPr="00553150" w:rsidRDefault="00555E0F" w:rsidP="00553150">
      <w:pPr>
        <w:pStyle w:val="Odsekzoznamu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F3B60">
        <w:rPr>
          <w:sz w:val="24"/>
          <w:szCs w:val="24"/>
        </w:rPr>
        <w:t xml:space="preserve"> </w:t>
      </w:r>
      <w:r w:rsidR="00553150" w:rsidRPr="00246D92">
        <w:rPr>
          <w:sz w:val="24"/>
          <w:szCs w:val="24"/>
        </w:rPr>
        <w:t xml:space="preserve">Hlavná 115, Topoľníky – </w:t>
      </w:r>
      <w:proofErr w:type="spellStart"/>
      <w:r w:rsidR="00553150" w:rsidRPr="00246D92">
        <w:rPr>
          <w:sz w:val="24"/>
          <w:szCs w:val="24"/>
        </w:rPr>
        <w:t>Nyárasd</w:t>
      </w:r>
      <w:proofErr w:type="spellEnd"/>
    </w:p>
    <w:p w:rsidR="00014209" w:rsidRDefault="00014209" w:rsidP="00014209">
      <w:pPr>
        <w:pStyle w:val="Odsekzoznamu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Adresa</w:t>
      </w:r>
      <w:r>
        <w:rPr>
          <w:sz w:val="24"/>
          <w:szCs w:val="24"/>
        </w:rPr>
        <w:tab/>
      </w:r>
      <w:r w:rsidR="00553150">
        <w:rPr>
          <w:sz w:val="24"/>
          <w:szCs w:val="24"/>
        </w:rPr>
        <w:t>:</w:t>
      </w:r>
      <w:r w:rsidR="00553150" w:rsidRPr="00553150">
        <w:rPr>
          <w:sz w:val="24"/>
          <w:szCs w:val="24"/>
        </w:rPr>
        <w:t xml:space="preserve"> </w:t>
      </w:r>
      <w:r w:rsidR="00553150">
        <w:rPr>
          <w:sz w:val="24"/>
          <w:szCs w:val="24"/>
        </w:rPr>
        <w:t>Hlavná 115</w:t>
      </w:r>
    </w:p>
    <w:p w:rsidR="00014209" w:rsidRDefault="00014209" w:rsidP="00014209">
      <w:pPr>
        <w:pStyle w:val="Odsekzoznamu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Obec: </w:t>
      </w:r>
      <w:r w:rsidR="00EF3B60">
        <w:rPr>
          <w:sz w:val="24"/>
          <w:szCs w:val="24"/>
        </w:rPr>
        <w:tab/>
        <w:t xml:space="preserve">  </w:t>
      </w:r>
      <w:r w:rsidR="00553150">
        <w:rPr>
          <w:sz w:val="24"/>
          <w:szCs w:val="24"/>
        </w:rPr>
        <w:t>Topoľníky</w:t>
      </w:r>
    </w:p>
    <w:p w:rsidR="00014209" w:rsidRDefault="00014209" w:rsidP="00014209">
      <w:pPr>
        <w:pStyle w:val="Odsekzoznamu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PSČ</w:t>
      </w:r>
      <w:r w:rsidR="00555E0F">
        <w:rPr>
          <w:sz w:val="24"/>
          <w:szCs w:val="24"/>
        </w:rPr>
        <w:t>:</w:t>
      </w:r>
      <w:r>
        <w:rPr>
          <w:sz w:val="24"/>
          <w:szCs w:val="24"/>
        </w:rPr>
        <w:t xml:space="preserve">   </w:t>
      </w:r>
      <w:r w:rsidR="00EF3B60">
        <w:rPr>
          <w:sz w:val="24"/>
          <w:szCs w:val="24"/>
        </w:rPr>
        <w:t xml:space="preserve">   </w:t>
      </w:r>
      <w:r w:rsidR="00553150">
        <w:rPr>
          <w:sz w:val="24"/>
          <w:szCs w:val="24"/>
        </w:rPr>
        <w:t>930 11</w:t>
      </w:r>
    </w:p>
    <w:p w:rsidR="00014209" w:rsidRDefault="00014209" w:rsidP="00014209">
      <w:pPr>
        <w:pStyle w:val="Odsekzoznamu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IČO:   </w:t>
      </w:r>
      <w:r w:rsidR="00EF3B60">
        <w:rPr>
          <w:sz w:val="24"/>
          <w:szCs w:val="24"/>
        </w:rPr>
        <w:t xml:space="preserve">   </w:t>
      </w:r>
      <w:r w:rsidR="00553150" w:rsidRPr="00246D92">
        <w:rPr>
          <w:sz w:val="24"/>
          <w:szCs w:val="24"/>
        </w:rPr>
        <w:t xml:space="preserve">36081051 </w:t>
      </w:r>
      <w:r>
        <w:rPr>
          <w:sz w:val="24"/>
          <w:szCs w:val="24"/>
        </w:rPr>
        <w:t xml:space="preserve">        </w:t>
      </w:r>
    </w:p>
    <w:p w:rsidR="00014209" w:rsidRDefault="00014209" w:rsidP="00014209">
      <w:pPr>
        <w:pStyle w:val="Odsekzoznamu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Kontaktná osoba:</w:t>
      </w:r>
      <w:r w:rsidR="00553150" w:rsidRPr="00553150">
        <w:rPr>
          <w:sz w:val="24"/>
          <w:szCs w:val="24"/>
        </w:rPr>
        <w:t xml:space="preserve"> </w:t>
      </w:r>
      <w:r w:rsidR="00553150" w:rsidRPr="00246D92">
        <w:rPr>
          <w:sz w:val="24"/>
          <w:szCs w:val="24"/>
        </w:rPr>
        <w:t>Mgr. Zuzana Takácsová, riaditeľka školy</w:t>
      </w:r>
      <w:r>
        <w:rPr>
          <w:sz w:val="24"/>
          <w:szCs w:val="24"/>
        </w:rPr>
        <w:t xml:space="preserve">  </w:t>
      </w:r>
    </w:p>
    <w:p w:rsidR="00014209" w:rsidRDefault="00014209" w:rsidP="00014209">
      <w:pPr>
        <w:pStyle w:val="Odsekzoznamu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Telefón:</w:t>
      </w:r>
      <w:r w:rsidR="00553150" w:rsidRPr="00553150">
        <w:rPr>
          <w:sz w:val="24"/>
          <w:szCs w:val="24"/>
        </w:rPr>
        <w:t xml:space="preserve"> </w:t>
      </w:r>
      <w:r w:rsidR="00553150" w:rsidRPr="00246D92">
        <w:rPr>
          <w:sz w:val="24"/>
          <w:szCs w:val="24"/>
        </w:rPr>
        <w:t>031/5582216</w:t>
      </w:r>
      <w:r>
        <w:rPr>
          <w:sz w:val="24"/>
          <w:szCs w:val="24"/>
        </w:rPr>
        <w:tab/>
        <w:t xml:space="preserve">       </w:t>
      </w:r>
    </w:p>
    <w:p w:rsidR="00553150" w:rsidRDefault="00014209" w:rsidP="00553150">
      <w:pPr>
        <w:pStyle w:val="Odsekzoznamu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Elektronická pošta: </w:t>
      </w:r>
      <w:hyperlink r:id="rId5" w:history="1">
        <w:r w:rsidR="00553150" w:rsidRPr="00DD7968">
          <w:rPr>
            <w:rStyle w:val="Hypertextovprepojenie"/>
            <w:sz w:val="24"/>
            <w:szCs w:val="24"/>
          </w:rPr>
          <w:t>zstopolniky.riaditel@gmail.com</w:t>
        </w:r>
      </w:hyperlink>
    </w:p>
    <w:p w:rsidR="00014209" w:rsidRPr="00553150" w:rsidRDefault="00014209" w:rsidP="00553150">
      <w:pPr>
        <w:pStyle w:val="Odsekzoznamu"/>
        <w:spacing w:after="200" w:line="276" w:lineRule="auto"/>
        <w:rPr>
          <w:sz w:val="24"/>
          <w:szCs w:val="24"/>
        </w:rPr>
      </w:pPr>
      <w:r w:rsidRPr="00553150">
        <w:rPr>
          <w:sz w:val="24"/>
          <w:szCs w:val="24"/>
        </w:rPr>
        <w:t xml:space="preserve">Internetová adresa : </w:t>
      </w:r>
      <w:r w:rsidR="00553150" w:rsidRPr="00246D92">
        <w:rPr>
          <w:sz w:val="24"/>
          <w:szCs w:val="24"/>
        </w:rPr>
        <w:t>www.zstopolniky.sk</w:t>
      </w:r>
    </w:p>
    <w:p w:rsidR="00BA03F6" w:rsidRDefault="00BA03F6" w:rsidP="00014209">
      <w:pPr>
        <w:pStyle w:val="Odsekzoznamu"/>
        <w:spacing w:after="200" w:line="276" w:lineRule="auto"/>
        <w:rPr>
          <w:sz w:val="24"/>
          <w:szCs w:val="24"/>
        </w:rPr>
      </w:pPr>
    </w:p>
    <w:p w:rsidR="008D5E5A" w:rsidRPr="00BA03F6" w:rsidRDefault="00555E0F" w:rsidP="00BA03F6">
      <w:pPr>
        <w:pStyle w:val="Odsekzoznamu"/>
        <w:numPr>
          <w:ilvl w:val="0"/>
          <w:numId w:val="1"/>
        </w:numPr>
        <w:tabs>
          <w:tab w:val="left" w:pos="54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8D5E5A" w:rsidRPr="00BA03F6">
        <w:rPr>
          <w:b/>
          <w:bCs/>
          <w:sz w:val="24"/>
          <w:szCs w:val="24"/>
        </w:rPr>
        <w:t>Identifikácia uchádzača:</w:t>
      </w:r>
    </w:p>
    <w:p w:rsidR="008D5E5A" w:rsidRPr="00BA03F6" w:rsidRDefault="008D5E5A" w:rsidP="008D5E5A">
      <w:pPr>
        <w:pStyle w:val="Odsekzoznamu"/>
        <w:spacing w:after="200" w:line="276" w:lineRule="auto"/>
        <w:rPr>
          <w:sz w:val="24"/>
          <w:szCs w:val="24"/>
        </w:rPr>
      </w:pPr>
      <w:r w:rsidRPr="00BA03F6">
        <w:rPr>
          <w:sz w:val="24"/>
          <w:szCs w:val="24"/>
        </w:rPr>
        <w:t xml:space="preserve">Názov: </w:t>
      </w:r>
      <w:r w:rsidRPr="00BA03F6">
        <w:rPr>
          <w:sz w:val="24"/>
          <w:szCs w:val="24"/>
        </w:rPr>
        <w:tab/>
      </w:r>
    </w:p>
    <w:p w:rsidR="008D5E5A" w:rsidRPr="00BA03F6" w:rsidRDefault="008D5E5A" w:rsidP="008D5E5A">
      <w:pPr>
        <w:pStyle w:val="Odsekzoznamu"/>
        <w:spacing w:after="200" w:line="276" w:lineRule="auto"/>
        <w:rPr>
          <w:sz w:val="24"/>
          <w:szCs w:val="24"/>
        </w:rPr>
      </w:pPr>
      <w:r w:rsidRPr="00BA03F6">
        <w:rPr>
          <w:sz w:val="24"/>
          <w:szCs w:val="24"/>
        </w:rPr>
        <w:t>Adresa</w:t>
      </w:r>
      <w:r w:rsidRPr="00BA03F6">
        <w:rPr>
          <w:sz w:val="24"/>
          <w:szCs w:val="24"/>
        </w:rPr>
        <w:tab/>
        <w:t>:</w:t>
      </w:r>
    </w:p>
    <w:p w:rsidR="008D5E5A" w:rsidRPr="00BA03F6" w:rsidRDefault="008D5E5A" w:rsidP="008D5E5A">
      <w:pPr>
        <w:pStyle w:val="Odsekzoznamu"/>
        <w:spacing w:after="200" w:line="276" w:lineRule="auto"/>
        <w:rPr>
          <w:sz w:val="24"/>
          <w:szCs w:val="24"/>
        </w:rPr>
      </w:pPr>
      <w:r w:rsidRPr="00BA03F6">
        <w:rPr>
          <w:sz w:val="24"/>
          <w:szCs w:val="24"/>
        </w:rPr>
        <w:t xml:space="preserve">Obec:             </w:t>
      </w:r>
    </w:p>
    <w:p w:rsidR="008D5E5A" w:rsidRPr="00BA03F6" w:rsidRDefault="008D5E5A" w:rsidP="008D5E5A">
      <w:pPr>
        <w:pStyle w:val="Odsekzoznamu"/>
        <w:spacing w:after="200" w:line="276" w:lineRule="auto"/>
        <w:rPr>
          <w:sz w:val="24"/>
          <w:szCs w:val="24"/>
        </w:rPr>
      </w:pPr>
      <w:r w:rsidRPr="00BA03F6">
        <w:rPr>
          <w:sz w:val="24"/>
          <w:szCs w:val="24"/>
        </w:rPr>
        <w:t>PSČ</w:t>
      </w:r>
      <w:r w:rsidR="00555E0F">
        <w:rPr>
          <w:sz w:val="24"/>
          <w:szCs w:val="24"/>
        </w:rPr>
        <w:t>:</w:t>
      </w:r>
      <w:r w:rsidRPr="00BA03F6">
        <w:rPr>
          <w:sz w:val="24"/>
          <w:szCs w:val="24"/>
        </w:rPr>
        <w:t xml:space="preserve">  </w:t>
      </w:r>
    </w:p>
    <w:p w:rsidR="008D5E5A" w:rsidRPr="00BA03F6" w:rsidRDefault="008D5E5A" w:rsidP="008D5E5A">
      <w:pPr>
        <w:pStyle w:val="Odsekzoznamu"/>
        <w:spacing w:after="200" w:line="276" w:lineRule="auto"/>
        <w:rPr>
          <w:sz w:val="24"/>
          <w:szCs w:val="24"/>
        </w:rPr>
      </w:pPr>
      <w:r w:rsidRPr="00BA03F6">
        <w:rPr>
          <w:sz w:val="24"/>
          <w:szCs w:val="24"/>
        </w:rPr>
        <w:t xml:space="preserve">IČO:              </w:t>
      </w:r>
    </w:p>
    <w:p w:rsidR="008D5E5A" w:rsidRPr="00BA03F6" w:rsidRDefault="008D5E5A" w:rsidP="008D5E5A">
      <w:pPr>
        <w:pStyle w:val="Odsekzoznamu"/>
        <w:spacing w:after="200" w:line="276" w:lineRule="auto"/>
        <w:rPr>
          <w:sz w:val="24"/>
          <w:szCs w:val="24"/>
        </w:rPr>
      </w:pPr>
      <w:r w:rsidRPr="00BA03F6">
        <w:rPr>
          <w:sz w:val="24"/>
          <w:szCs w:val="24"/>
        </w:rPr>
        <w:t xml:space="preserve">Kontaktná osoba:  </w:t>
      </w:r>
    </w:p>
    <w:p w:rsidR="008D5E5A" w:rsidRPr="00BA03F6" w:rsidRDefault="008D5E5A" w:rsidP="008D5E5A">
      <w:pPr>
        <w:pStyle w:val="Odsekzoznamu"/>
        <w:spacing w:after="200" w:line="276" w:lineRule="auto"/>
        <w:rPr>
          <w:sz w:val="24"/>
          <w:szCs w:val="24"/>
        </w:rPr>
      </w:pPr>
      <w:r w:rsidRPr="00BA03F6">
        <w:rPr>
          <w:sz w:val="24"/>
          <w:szCs w:val="24"/>
        </w:rPr>
        <w:t>Telefón:</w:t>
      </w:r>
      <w:r w:rsidRPr="00BA03F6">
        <w:rPr>
          <w:sz w:val="24"/>
          <w:szCs w:val="24"/>
        </w:rPr>
        <w:tab/>
        <w:t xml:space="preserve">       </w:t>
      </w:r>
    </w:p>
    <w:p w:rsidR="008D5E5A" w:rsidRPr="00BA03F6" w:rsidRDefault="008D5E5A" w:rsidP="008D5E5A">
      <w:pPr>
        <w:pStyle w:val="Odsekzoznamu"/>
        <w:spacing w:after="200" w:line="276" w:lineRule="auto"/>
        <w:rPr>
          <w:sz w:val="24"/>
          <w:szCs w:val="24"/>
        </w:rPr>
      </w:pPr>
      <w:r w:rsidRPr="00BA03F6">
        <w:rPr>
          <w:sz w:val="24"/>
          <w:szCs w:val="24"/>
        </w:rPr>
        <w:t xml:space="preserve">Elektronická pošta: </w:t>
      </w:r>
    </w:p>
    <w:p w:rsidR="008D5E5A" w:rsidRDefault="008D5E5A" w:rsidP="008D5E5A">
      <w:pPr>
        <w:pStyle w:val="Odsekzoznamu"/>
        <w:spacing w:after="200" w:line="276" w:lineRule="auto"/>
        <w:rPr>
          <w:sz w:val="24"/>
          <w:szCs w:val="24"/>
        </w:rPr>
      </w:pPr>
      <w:r w:rsidRPr="00BA03F6">
        <w:rPr>
          <w:sz w:val="24"/>
          <w:szCs w:val="24"/>
        </w:rPr>
        <w:t>Internetová adresa</w:t>
      </w:r>
      <w:r>
        <w:rPr>
          <w:sz w:val="24"/>
          <w:szCs w:val="24"/>
        </w:rPr>
        <w:t xml:space="preserve"> : </w:t>
      </w:r>
    </w:p>
    <w:p w:rsidR="008D5E5A" w:rsidRDefault="008D5E5A" w:rsidP="008D5E5A">
      <w:pPr>
        <w:pStyle w:val="Odsekzoznamu"/>
        <w:spacing w:after="200" w:line="276" w:lineRule="auto"/>
        <w:rPr>
          <w:sz w:val="24"/>
          <w:szCs w:val="24"/>
        </w:rPr>
      </w:pPr>
    </w:p>
    <w:p w:rsidR="009A35E4" w:rsidRPr="00BA03F6" w:rsidRDefault="009A35E4" w:rsidP="00BA03F6">
      <w:pPr>
        <w:pStyle w:val="Odsekzoznamu"/>
        <w:numPr>
          <w:ilvl w:val="0"/>
          <w:numId w:val="1"/>
        </w:numPr>
        <w:tabs>
          <w:tab w:val="left" w:pos="540"/>
        </w:tabs>
        <w:jc w:val="both"/>
        <w:rPr>
          <w:b/>
          <w:bCs/>
          <w:sz w:val="24"/>
          <w:szCs w:val="24"/>
        </w:rPr>
      </w:pPr>
      <w:r w:rsidRPr="00BA03F6">
        <w:rPr>
          <w:b/>
          <w:bCs/>
          <w:sz w:val="24"/>
          <w:szCs w:val="24"/>
        </w:rPr>
        <w:t>Návrh uchádzača na plnenie jednotlivých kritérií:</w:t>
      </w:r>
    </w:p>
    <w:p w:rsidR="004A4F09" w:rsidRDefault="004A4F09" w:rsidP="00BA03F6">
      <w:pPr>
        <w:pStyle w:val="Odsekzoznamu"/>
        <w:spacing w:after="200" w:line="276" w:lineRule="auto"/>
        <w:ind w:left="644"/>
        <w:rPr>
          <w:sz w:val="22"/>
          <w:szCs w:val="22"/>
        </w:rPr>
      </w:pPr>
    </w:p>
    <w:tbl>
      <w:tblPr>
        <w:tblW w:w="8936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3119"/>
        <w:gridCol w:w="2268"/>
        <w:gridCol w:w="2268"/>
      </w:tblGrid>
      <w:tr w:rsidR="004A4F09" w:rsidRPr="00515711" w:rsidTr="000B1812">
        <w:trPr>
          <w:trHeight w:val="52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4A4F09" w:rsidRPr="00515711" w:rsidRDefault="004A4F09" w:rsidP="000B1812">
            <w:pPr>
              <w:jc w:val="center"/>
              <w:rPr>
                <w:b/>
                <w:bCs/>
              </w:rPr>
            </w:pPr>
            <w:r w:rsidRPr="00515711">
              <w:rPr>
                <w:b/>
                <w:bCs/>
              </w:rPr>
              <w:t>Časť predmetu zákazky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4A4F09" w:rsidRPr="00515711" w:rsidRDefault="004A4F09" w:rsidP="000B1812">
            <w:pPr>
              <w:jc w:val="center"/>
              <w:rPr>
                <w:b/>
                <w:bCs/>
              </w:rPr>
            </w:pPr>
            <w:r w:rsidRPr="00515711">
              <w:rPr>
                <w:b/>
                <w:bCs/>
              </w:rPr>
              <w:t>Názov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5A5A5"/>
            <w:vAlign w:val="center"/>
          </w:tcPr>
          <w:p w:rsidR="004A4F09" w:rsidRPr="00515711" w:rsidRDefault="004A4F09" w:rsidP="000B1812">
            <w:pPr>
              <w:jc w:val="center"/>
              <w:rPr>
                <w:b/>
                <w:bCs/>
              </w:rPr>
            </w:pPr>
            <w:r w:rsidRPr="00515711">
              <w:rPr>
                <w:b/>
                <w:bCs/>
              </w:rPr>
              <w:t xml:space="preserve">Cena v Eur </w:t>
            </w:r>
          </w:p>
          <w:p w:rsidR="004A4F09" w:rsidRPr="00515711" w:rsidRDefault="004A4F09" w:rsidP="000B1812">
            <w:pPr>
              <w:jc w:val="center"/>
              <w:rPr>
                <w:b/>
                <w:bCs/>
              </w:rPr>
            </w:pPr>
            <w:r w:rsidRPr="00515711">
              <w:rPr>
                <w:b/>
                <w:bCs/>
              </w:rPr>
              <w:t>bez DPH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5A5A5"/>
            <w:vAlign w:val="center"/>
          </w:tcPr>
          <w:p w:rsidR="004A4F09" w:rsidRPr="00515711" w:rsidRDefault="004A4F09" w:rsidP="000B1812">
            <w:pPr>
              <w:jc w:val="center"/>
              <w:rPr>
                <w:b/>
                <w:bCs/>
              </w:rPr>
            </w:pPr>
            <w:r w:rsidRPr="00515711">
              <w:rPr>
                <w:b/>
                <w:bCs/>
              </w:rPr>
              <w:t xml:space="preserve">Cena v Eur </w:t>
            </w:r>
          </w:p>
          <w:p w:rsidR="004A4F09" w:rsidRPr="00515711" w:rsidRDefault="004A4F09" w:rsidP="000B1812">
            <w:pPr>
              <w:jc w:val="center"/>
              <w:rPr>
                <w:b/>
                <w:bCs/>
              </w:rPr>
            </w:pPr>
            <w:r w:rsidRPr="00515711">
              <w:rPr>
                <w:b/>
                <w:bCs/>
              </w:rPr>
              <w:t>s DPH</w:t>
            </w:r>
          </w:p>
        </w:tc>
      </w:tr>
      <w:tr w:rsidR="004A4F09" w:rsidRPr="00515711" w:rsidTr="00450642">
        <w:trPr>
          <w:trHeight w:val="6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F09" w:rsidRPr="00515711" w:rsidRDefault="004A4F09" w:rsidP="004A4F09">
            <w:pPr>
              <w:suppressAutoHyphens w:val="0"/>
              <w:spacing w:after="200" w:line="276" w:lineRule="auto"/>
              <w:rPr>
                <w:b/>
              </w:rPr>
            </w:pPr>
            <w:r>
              <w:rPr>
                <w:b/>
              </w:rPr>
              <w:t>Objekt č.</w:t>
            </w:r>
            <w:r w:rsidR="00EF3B60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09" w:rsidRPr="00515711" w:rsidRDefault="00BB47DB" w:rsidP="00555E0F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Vybudovanie podzemného zásobníka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F09" w:rsidRPr="00515711" w:rsidRDefault="004A4F09" w:rsidP="000B181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F09" w:rsidRPr="00515711" w:rsidRDefault="004A4F09" w:rsidP="000B1812">
            <w:pPr>
              <w:jc w:val="center"/>
            </w:pPr>
          </w:p>
        </w:tc>
      </w:tr>
      <w:tr w:rsidR="004A4F09" w:rsidRPr="00515711" w:rsidTr="00450642">
        <w:trPr>
          <w:trHeight w:val="6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F09" w:rsidRPr="00515711" w:rsidRDefault="004A4F09" w:rsidP="004A4F09">
            <w:pPr>
              <w:suppressAutoHyphens w:val="0"/>
              <w:spacing w:after="200" w:line="276" w:lineRule="auto"/>
              <w:rPr>
                <w:b/>
              </w:rPr>
            </w:pPr>
            <w:r>
              <w:rPr>
                <w:b/>
              </w:rPr>
              <w:t>Objekt č.</w:t>
            </w:r>
            <w:r w:rsidR="00EF3B60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09" w:rsidRPr="00515711" w:rsidRDefault="00553150" w:rsidP="00555E0F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Vybudovanie fontány s vodopádom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F09" w:rsidRPr="00515711" w:rsidRDefault="004A4F09" w:rsidP="000B181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F09" w:rsidRPr="00515711" w:rsidRDefault="004A4F09" w:rsidP="000B1812">
            <w:pPr>
              <w:jc w:val="center"/>
            </w:pPr>
          </w:p>
        </w:tc>
      </w:tr>
      <w:tr w:rsidR="004A4F09" w:rsidRPr="00515711" w:rsidTr="00450642">
        <w:trPr>
          <w:trHeight w:val="6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F09" w:rsidRPr="00515711" w:rsidRDefault="004A4F09" w:rsidP="004A4F09">
            <w:pPr>
              <w:suppressAutoHyphens w:val="0"/>
              <w:spacing w:after="200" w:line="276" w:lineRule="auto"/>
              <w:rPr>
                <w:b/>
              </w:rPr>
            </w:pPr>
            <w:r>
              <w:rPr>
                <w:b/>
              </w:rPr>
              <w:t>Objekt č.</w:t>
            </w:r>
            <w:r w:rsidR="00EF3B60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09" w:rsidRPr="00555E0F" w:rsidRDefault="00BB47DB" w:rsidP="00555E0F">
            <w:pPr>
              <w:jc w:val="center"/>
              <w:rPr>
                <w:rFonts w:ascii="Arial" w:hAnsi="Arial" w:cs="Arial"/>
              </w:rPr>
            </w:pPr>
            <w:r w:rsidRPr="00555E0F">
              <w:rPr>
                <w:rFonts w:ascii="Arial" w:hAnsi="Arial" w:cs="Arial"/>
                <w:sz w:val="22"/>
                <w:szCs w:val="22"/>
              </w:rPr>
              <w:t>Osadenie nadzemných nádrží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F09" w:rsidRPr="00515711" w:rsidRDefault="004A4F09" w:rsidP="000B181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F09" w:rsidRPr="00515711" w:rsidRDefault="004A4F09" w:rsidP="000B1812">
            <w:pPr>
              <w:jc w:val="center"/>
            </w:pPr>
          </w:p>
        </w:tc>
      </w:tr>
      <w:tr w:rsidR="004A4F09" w:rsidRPr="00515711" w:rsidTr="00450642">
        <w:trPr>
          <w:trHeight w:val="6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F09" w:rsidRPr="00515711" w:rsidRDefault="004A4F09" w:rsidP="000B1812">
            <w:pPr>
              <w:suppressAutoHyphens w:val="0"/>
              <w:spacing w:after="200" w:line="276" w:lineRule="auto"/>
              <w:rPr>
                <w:b/>
              </w:rPr>
            </w:pPr>
            <w:r>
              <w:rPr>
                <w:b/>
              </w:rPr>
              <w:t>Objekt č.</w:t>
            </w:r>
            <w:r w:rsidR="00EF3B60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09" w:rsidRPr="004A4F09" w:rsidRDefault="00BB47DB" w:rsidP="00555E0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Vybudovanie </w:t>
            </w:r>
            <w:r w:rsidR="00553150">
              <w:rPr>
                <w:rFonts w:ascii="Arial" w:hAnsi="Arial" w:cs="Arial"/>
                <w:sz w:val="22"/>
                <w:szCs w:val="22"/>
              </w:rPr>
              <w:t>dvoch dažďových záhrad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F09" w:rsidRPr="00515711" w:rsidRDefault="004A4F09" w:rsidP="000B181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F09" w:rsidRPr="00515711" w:rsidRDefault="004A4F09" w:rsidP="000B1812">
            <w:pPr>
              <w:jc w:val="center"/>
            </w:pPr>
          </w:p>
        </w:tc>
      </w:tr>
      <w:tr w:rsidR="004A4F09" w:rsidRPr="00515711" w:rsidTr="00450642">
        <w:trPr>
          <w:trHeight w:val="6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F09" w:rsidRPr="00515711" w:rsidRDefault="004A4F09" w:rsidP="000B1812">
            <w:pPr>
              <w:suppressAutoHyphens w:val="0"/>
              <w:spacing w:after="200" w:line="276" w:lineRule="auto"/>
              <w:rPr>
                <w:b/>
              </w:rPr>
            </w:pPr>
            <w:r>
              <w:rPr>
                <w:b/>
              </w:rPr>
              <w:t>Objekt č.</w:t>
            </w:r>
            <w:r w:rsidR="00EF3B60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09" w:rsidRPr="004A4F09" w:rsidRDefault="00BB47DB" w:rsidP="00555E0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Vegetačné opatrenia</w:t>
            </w:r>
            <w:r w:rsidR="00EF3B60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(výsadba stromov,</w:t>
            </w:r>
            <w:r w:rsidR="00EF3B6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vegetačná stena, skleník)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F09" w:rsidRPr="00515711" w:rsidRDefault="004A4F09" w:rsidP="000B181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F09" w:rsidRPr="00515711" w:rsidRDefault="004A4F09" w:rsidP="000B1812">
            <w:pPr>
              <w:jc w:val="center"/>
            </w:pPr>
          </w:p>
        </w:tc>
      </w:tr>
      <w:tr w:rsidR="004A4F09" w:rsidRPr="00515711" w:rsidTr="005F266F">
        <w:trPr>
          <w:trHeight w:val="84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F09" w:rsidRPr="00515711" w:rsidRDefault="005F266F" w:rsidP="000B1812">
            <w:pPr>
              <w:suppressAutoHyphens w:val="0"/>
              <w:spacing w:after="200" w:line="276" w:lineRule="auto"/>
              <w:rPr>
                <w:b/>
              </w:rPr>
            </w:pPr>
            <w:r>
              <w:rPr>
                <w:b/>
              </w:rPr>
              <w:lastRenderedPageBreak/>
              <w:t>SA:1-5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66F" w:rsidRPr="008C7A6D" w:rsidRDefault="005F266F" w:rsidP="005F2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Celková cena za objekty</w:t>
            </w:r>
          </w:p>
          <w:p w:rsidR="004A4F09" w:rsidRPr="004A4F09" w:rsidRDefault="004A4F09" w:rsidP="004A4F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F09" w:rsidRPr="005F266F" w:rsidRDefault="004A4F09" w:rsidP="005F266F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F09" w:rsidRPr="00515711" w:rsidRDefault="004A4F09" w:rsidP="000B1812">
            <w:pPr>
              <w:jc w:val="center"/>
            </w:pPr>
          </w:p>
        </w:tc>
      </w:tr>
      <w:tr w:rsidR="004A4F09" w:rsidRPr="005F266F" w:rsidTr="005F266F">
        <w:trPr>
          <w:trHeight w:val="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F09" w:rsidRPr="00515711" w:rsidRDefault="004A4F09" w:rsidP="000B1812">
            <w:pPr>
              <w:suppressAutoHyphens w:val="0"/>
              <w:spacing w:after="20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F09" w:rsidRPr="004A4F09" w:rsidRDefault="004A4F09" w:rsidP="000B18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F09" w:rsidRPr="00515711" w:rsidRDefault="004A4F09" w:rsidP="000B181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F09" w:rsidRPr="00515711" w:rsidRDefault="004A4F09" w:rsidP="000B1812">
            <w:pPr>
              <w:jc w:val="center"/>
            </w:pPr>
          </w:p>
        </w:tc>
      </w:tr>
      <w:tr w:rsidR="008C7A6D" w:rsidRPr="005F266F" w:rsidTr="005F266F">
        <w:trPr>
          <w:trHeight w:val="6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A6D" w:rsidRPr="00515711" w:rsidRDefault="008C7A6D" w:rsidP="00EB4778">
            <w:pPr>
              <w:suppressAutoHyphens w:val="0"/>
              <w:spacing w:after="20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6D" w:rsidRPr="004A4F09" w:rsidRDefault="008C7A6D" w:rsidP="00EB47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A6D" w:rsidRPr="00515711" w:rsidRDefault="008C7A6D" w:rsidP="00EB477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A6D" w:rsidRPr="00515711" w:rsidRDefault="008C7A6D" w:rsidP="00EB4778">
            <w:pPr>
              <w:jc w:val="center"/>
            </w:pPr>
          </w:p>
        </w:tc>
      </w:tr>
    </w:tbl>
    <w:p w:rsidR="008C7A6D" w:rsidRPr="00515711" w:rsidRDefault="008C7A6D" w:rsidP="008C7A6D">
      <w:pPr>
        <w:ind w:left="4956" w:firstLine="708"/>
        <w:jc w:val="both"/>
        <w:rPr>
          <w:snapToGrid w:val="0"/>
        </w:rPr>
      </w:pPr>
    </w:p>
    <w:p w:rsidR="009A35E4" w:rsidRDefault="009A35E4" w:rsidP="009A35E4">
      <w:pPr>
        <w:tabs>
          <w:tab w:val="left" w:pos="540"/>
        </w:tabs>
        <w:ind w:left="360" w:right="792" w:hanging="360"/>
        <w:jc w:val="both"/>
        <w:rPr>
          <w:rFonts w:ascii="Palatino Linotype" w:hAnsi="Palatino Linotype" w:cs="Palatino Linotype"/>
          <w:b/>
          <w:bCs/>
          <w:sz w:val="22"/>
          <w:szCs w:val="22"/>
        </w:rPr>
      </w:pPr>
      <w:r>
        <w:rPr>
          <w:rFonts w:ascii="Palatino Linotype" w:hAnsi="Palatino Linotype" w:cs="Palatino Linotype"/>
          <w:bCs/>
          <w:sz w:val="20"/>
          <w:szCs w:val="20"/>
        </w:rPr>
        <w:t>* V prípade, že uchádzač nie je platcom DPH musí túto skutočnosť verejnému obstarávateľovi uviesť v tejto časti ponuky.</w:t>
      </w:r>
    </w:p>
    <w:p w:rsidR="009A35E4" w:rsidRDefault="009A35E4" w:rsidP="009A35E4">
      <w:pPr>
        <w:tabs>
          <w:tab w:val="left" w:pos="540"/>
        </w:tabs>
        <w:jc w:val="both"/>
        <w:rPr>
          <w:rFonts w:ascii="Palatino Linotype" w:hAnsi="Palatino Linotype" w:cs="Palatino Linotype"/>
          <w:b/>
          <w:bCs/>
          <w:sz w:val="22"/>
          <w:szCs w:val="22"/>
        </w:rPr>
      </w:pPr>
    </w:p>
    <w:p w:rsidR="004A4F09" w:rsidRPr="00515711" w:rsidRDefault="004A4F09" w:rsidP="004A4F09">
      <w:pPr>
        <w:ind w:left="4956" w:firstLine="708"/>
        <w:jc w:val="both"/>
        <w:rPr>
          <w:snapToGrid w:val="0"/>
        </w:rPr>
      </w:pPr>
    </w:p>
    <w:p w:rsidR="009A35E4" w:rsidRDefault="009A35E4" w:rsidP="009A35E4">
      <w:pPr>
        <w:tabs>
          <w:tab w:val="left" w:pos="540"/>
        </w:tabs>
        <w:jc w:val="both"/>
        <w:rPr>
          <w:rFonts w:ascii="Palatino Linotype" w:hAnsi="Palatino Linotype" w:cs="Palatino Linotype"/>
          <w:bCs/>
          <w:sz w:val="22"/>
          <w:szCs w:val="22"/>
        </w:rPr>
      </w:pPr>
      <w:r>
        <w:rPr>
          <w:rFonts w:ascii="Palatino Linotype" w:hAnsi="Palatino Linotype" w:cs="Palatino Linotype"/>
          <w:b/>
          <w:bCs/>
          <w:sz w:val="22"/>
          <w:szCs w:val="22"/>
        </w:rPr>
        <w:t>Dátum :</w:t>
      </w:r>
      <w:r>
        <w:rPr>
          <w:rFonts w:ascii="Palatino Linotype" w:hAnsi="Palatino Linotype" w:cs="Palatino Linotype"/>
          <w:bCs/>
          <w:sz w:val="16"/>
          <w:szCs w:val="16"/>
        </w:rPr>
        <w:t xml:space="preserve"> </w:t>
      </w:r>
    </w:p>
    <w:p w:rsidR="009A35E4" w:rsidRDefault="009A35E4" w:rsidP="009A35E4">
      <w:pPr>
        <w:tabs>
          <w:tab w:val="left" w:pos="540"/>
        </w:tabs>
        <w:jc w:val="both"/>
        <w:rPr>
          <w:rFonts w:ascii="Palatino Linotype" w:hAnsi="Palatino Linotype" w:cs="Palatino Linotype"/>
          <w:bCs/>
          <w:sz w:val="22"/>
          <w:szCs w:val="22"/>
        </w:rPr>
      </w:pPr>
      <w:r>
        <w:rPr>
          <w:rFonts w:ascii="Palatino Linotype" w:hAnsi="Palatino Linotype" w:cs="Palatino Linotype"/>
          <w:bCs/>
          <w:sz w:val="22"/>
          <w:szCs w:val="22"/>
        </w:rPr>
        <w:tab/>
      </w:r>
    </w:p>
    <w:p w:rsidR="009A35E4" w:rsidRDefault="009A35E4" w:rsidP="009A35E4">
      <w:pPr>
        <w:tabs>
          <w:tab w:val="left" w:pos="540"/>
        </w:tabs>
        <w:jc w:val="both"/>
        <w:rPr>
          <w:rFonts w:ascii="Palatino Linotype" w:hAnsi="Palatino Linotype" w:cs="Palatino Linotype"/>
          <w:bCs/>
          <w:sz w:val="22"/>
          <w:szCs w:val="22"/>
        </w:rPr>
      </w:pPr>
    </w:p>
    <w:p w:rsidR="009A35E4" w:rsidRDefault="009A35E4" w:rsidP="009A35E4">
      <w:pPr>
        <w:tabs>
          <w:tab w:val="left" w:pos="540"/>
        </w:tabs>
        <w:jc w:val="both"/>
        <w:rPr>
          <w:rFonts w:ascii="Palatino Linotype" w:hAnsi="Palatino Linotype" w:cs="Palatino Linotype"/>
          <w:bCs/>
          <w:sz w:val="20"/>
          <w:szCs w:val="20"/>
        </w:rPr>
      </w:pPr>
      <w:r>
        <w:rPr>
          <w:rFonts w:ascii="Palatino Linotype" w:hAnsi="Palatino Linotype" w:cs="Palatino Linotype"/>
          <w:bCs/>
          <w:sz w:val="16"/>
          <w:szCs w:val="16"/>
        </w:rPr>
        <w:tab/>
      </w:r>
      <w:r>
        <w:rPr>
          <w:rFonts w:ascii="Palatino Linotype" w:hAnsi="Palatino Linotype" w:cs="Palatino Linotype"/>
          <w:bCs/>
          <w:sz w:val="16"/>
          <w:szCs w:val="16"/>
        </w:rPr>
        <w:tab/>
      </w:r>
      <w:r>
        <w:rPr>
          <w:rFonts w:ascii="Palatino Linotype" w:hAnsi="Palatino Linotype" w:cs="Palatino Linotype"/>
          <w:bCs/>
          <w:sz w:val="16"/>
          <w:szCs w:val="16"/>
        </w:rPr>
        <w:tab/>
      </w:r>
      <w:r>
        <w:rPr>
          <w:rFonts w:ascii="Palatino Linotype" w:hAnsi="Palatino Linotype" w:cs="Palatino Linotype"/>
          <w:bCs/>
          <w:sz w:val="16"/>
          <w:szCs w:val="16"/>
        </w:rPr>
        <w:tab/>
      </w:r>
      <w:r>
        <w:rPr>
          <w:rFonts w:ascii="Palatino Linotype" w:hAnsi="Palatino Linotype" w:cs="Palatino Linotype"/>
          <w:bCs/>
          <w:sz w:val="16"/>
          <w:szCs w:val="16"/>
        </w:rPr>
        <w:tab/>
      </w:r>
      <w:r>
        <w:rPr>
          <w:rFonts w:ascii="Palatino Linotype" w:hAnsi="Palatino Linotype" w:cs="Palatino Linotype"/>
          <w:bCs/>
          <w:sz w:val="16"/>
          <w:szCs w:val="16"/>
        </w:rPr>
        <w:tab/>
      </w:r>
      <w:r>
        <w:rPr>
          <w:rFonts w:ascii="Palatino Linotype" w:hAnsi="Palatino Linotype" w:cs="Palatino Linotype"/>
          <w:bCs/>
          <w:sz w:val="16"/>
          <w:szCs w:val="16"/>
        </w:rPr>
        <w:tab/>
      </w:r>
      <w:r>
        <w:rPr>
          <w:rFonts w:ascii="Palatino Linotype" w:hAnsi="Palatino Linotype" w:cs="Palatino Linotype"/>
          <w:bCs/>
          <w:sz w:val="16"/>
          <w:szCs w:val="16"/>
        </w:rPr>
        <w:tab/>
        <w:t>.................................................................................</w:t>
      </w:r>
    </w:p>
    <w:p w:rsidR="009A35E4" w:rsidRDefault="009A35E4" w:rsidP="009A35E4">
      <w:pPr>
        <w:tabs>
          <w:tab w:val="left" w:pos="540"/>
        </w:tabs>
        <w:jc w:val="both"/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bCs/>
          <w:sz w:val="20"/>
          <w:szCs w:val="20"/>
        </w:rPr>
        <w:tab/>
      </w:r>
      <w:r>
        <w:rPr>
          <w:rFonts w:ascii="Palatino Linotype" w:hAnsi="Palatino Linotype" w:cs="Palatino Linotype"/>
          <w:bCs/>
          <w:sz w:val="20"/>
          <w:szCs w:val="20"/>
        </w:rPr>
        <w:tab/>
      </w:r>
      <w:r>
        <w:rPr>
          <w:rFonts w:ascii="Palatino Linotype" w:hAnsi="Palatino Linotype" w:cs="Palatino Linotype"/>
          <w:bCs/>
          <w:sz w:val="20"/>
          <w:szCs w:val="20"/>
        </w:rPr>
        <w:tab/>
      </w:r>
      <w:r>
        <w:rPr>
          <w:rFonts w:ascii="Palatino Linotype" w:hAnsi="Palatino Linotype" w:cs="Palatino Linotype"/>
          <w:bCs/>
          <w:sz w:val="20"/>
          <w:szCs w:val="20"/>
        </w:rPr>
        <w:tab/>
      </w:r>
      <w:r>
        <w:rPr>
          <w:rFonts w:ascii="Palatino Linotype" w:hAnsi="Palatino Linotype" w:cs="Palatino Linotype"/>
          <w:bCs/>
          <w:sz w:val="20"/>
          <w:szCs w:val="20"/>
        </w:rPr>
        <w:tab/>
      </w:r>
      <w:r>
        <w:rPr>
          <w:rFonts w:ascii="Palatino Linotype" w:hAnsi="Palatino Linotype" w:cs="Palatino Linotype"/>
          <w:bCs/>
          <w:sz w:val="20"/>
          <w:szCs w:val="20"/>
        </w:rPr>
        <w:tab/>
      </w:r>
      <w:r>
        <w:rPr>
          <w:rFonts w:ascii="Palatino Linotype" w:hAnsi="Palatino Linotype" w:cs="Palatino Linotype"/>
          <w:bCs/>
          <w:sz w:val="20"/>
          <w:szCs w:val="20"/>
        </w:rPr>
        <w:tab/>
      </w:r>
      <w:r>
        <w:rPr>
          <w:rFonts w:ascii="Palatino Linotype" w:hAnsi="Palatino Linotype" w:cs="Palatino Linotype"/>
          <w:bCs/>
          <w:sz w:val="20"/>
          <w:szCs w:val="20"/>
        </w:rPr>
        <w:tab/>
        <w:t xml:space="preserve">  </w:t>
      </w:r>
      <w:r>
        <w:rPr>
          <w:rFonts w:ascii="Palatino Linotype" w:hAnsi="Palatino Linotype" w:cs="Palatino Linotype"/>
          <w:bCs/>
          <w:sz w:val="20"/>
          <w:szCs w:val="20"/>
        </w:rPr>
        <w:tab/>
        <w:t xml:space="preserve"> podpis a pečiatka</w:t>
      </w:r>
    </w:p>
    <w:p w:rsidR="009A35E4" w:rsidRDefault="009A35E4" w:rsidP="009A35E4">
      <w:pPr>
        <w:tabs>
          <w:tab w:val="left" w:pos="540"/>
        </w:tabs>
        <w:jc w:val="both"/>
        <w:rPr>
          <w:rFonts w:ascii="Palatino Linotype" w:hAnsi="Palatino Linotype" w:cs="Palatino Linotype"/>
          <w:b/>
          <w:bCs/>
          <w:sz w:val="20"/>
          <w:szCs w:val="20"/>
        </w:rPr>
      </w:pPr>
    </w:p>
    <w:p w:rsidR="0056670B" w:rsidRDefault="0056670B" w:rsidP="0056670B">
      <w:pPr>
        <w:rPr>
          <w:sz w:val="22"/>
          <w:szCs w:val="22"/>
        </w:rPr>
      </w:pPr>
    </w:p>
    <w:p w:rsidR="00DF4399" w:rsidRPr="00C05C7D" w:rsidRDefault="00DF4399">
      <w:pPr>
        <w:rPr>
          <w:sz w:val="22"/>
          <w:szCs w:val="22"/>
        </w:rPr>
      </w:pPr>
    </w:p>
    <w:sectPr w:rsidR="00DF4399" w:rsidRPr="00C05C7D" w:rsidSect="0052438A">
      <w:pgSz w:w="11907" w:h="16839" w:code="9"/>
      <w:pgMar w:top="1440" w:right="1865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C659C5"/>
    <w:multiLevelType w:val="hybridMultilevel"/>
    <w:tmpl w:val="4754CE90"/>
    <w:lvl w:ilvl="0" w:tplc="041B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55512"/>
    <w:multiLevelType w:val="hybridMultilevel"/>
    <w:tmpl w:val="26F0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8C"/>
    <w:rsid w:val="00014209"/>
    <w:rsid w:val="00042FAE"/>
    <w:rsid w:val="00047236"/>
    <w:rsid w:val="00061F94"/>
    <w:rsid w:val="000635CF"/>
    <w:rsid w:val="00097479"/>
    <w:rsid w:val="00204777"/>
    <w:rsid w:val="00387144"/>
    <w:rsid w:val="00393DDF"/>
    <w:rsid w:val="00431C8C"/>
    <w:rsid w:val="00450642"/>
    <w:rsid w:val="004A4F09"/>
    <w:rsid w:val="00516A54"/>
    <w:rsid w:val="00522993"/>
    <w:rsid w:val="0052438A"/>
    <w:rsid w:val="00553150"/>
    <w:rsid w:val="00555E0F"/>
    <w:rsid w:val="0056670B"/>
    <w:rsid w:val="005831A3"/>
    <w:rsid w:val="005A3D11"/>
    <w:rsid w:val="005F266F"/>
    <w:rsid w:val="0062093F"/>
    <w:rsid w:val="008C7A6D"/>
    <w:rsid w:val="008D5E5A"/>
    <w:rsid w:val="0093598E"/>
    <w:rsid w:val="009A35E4"/>
    <w:rsid w:val="00B91835"/>
    <w:rsid w:val="00BA03F6"/>
    <w:rsid w:val="00BB47DB"/>
    <w:rsid w:val="00BD309D"/>
    <w:rsid w:val="00C05C7D"/>
    <w:rsid w:val="00CC345B"/>
    <w:rsid w:val="00CF10A2"/>
    <w:rsid w:val="00D15726"/>
    <w:rsid w:val="00DA42E5"/>
    <w:rsid w:val="00DD0D6F"/>
    <w:rsid w:val="00DF4399"/>
    <w:rsid w:val="00E242B5"/>
    <w:rsid w:val="00E274AF"/>
    <w:rsid w:val="00E74560"/>
    <w:rsid w:val="00EC08B9"/>
    <w:rsid w:val="00EF3B60"/>
    <w:rsid w:val="00FE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D77C2-A7D8-40D5-9E78-6954F776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5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qFormat/>
    <w:rsid w:val="0001420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C05C7D"/>
    <w:pPr>
      <w:suppressAutoHyphens w:val="0"/>
      <w:ind w:left="720"/>
      <w:contextualSpacing/>
    </w:pPr>
    <w:rPr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01420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8D5E5A"/>
    <w:rPr>
      <w:color w:val="0000FF" w:themeColor="hyperlink"/>
      <w:u w:val="single"/>
    </w:rPr>
  </w:style>
  <w:style w:type="paragraph" w:customStyle="1" w:styleId="Default">
    <w:name w:val="Default"/>
    <w:rsid w:val="00DD0D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topolniky.riadite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Laco</dc:creator>
  <cp:lastModifiedBy>Adri</cp:lastModifiedBy>
  <cp:revision>4</cp:revision>
  <dcterms:created xsi:type="dcterms:W3CDTF">2015-06-03T06:28:00Z</dcterms:created>
  <dcterms:modified xsi:type="dcterms:W3CDTF">2015-07-30T11:27:00Z</dcterms:modified>
</cp:coreProperties>
</file>